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8DA" w:rsidRPr="00D16B0F" w:rsidRDefault="00D738DA" w:rsidP="00D738DA">
      <w:pPr>
        <w:jc w:val="both"/>
        <w:rPr>
          <w:sz w:val="28"/>
          <w:szCs w:val="28"/>
          <w:lang w:val="kk-KZ"/>
        </w:rPr>
      </w:pPr>
      <w:r w:rsidRPr="00D16B0F">
        <w:rPr>
          <w:sz w:val="28"/>
          <w:szCs w:val="28"/>
          <w:lang w:val="kk-KZ"/>
        </w:rPr>
        <w:t>Шаруашылықаралық жерг</w:t>
      </w:r>
      <w:r>
        <w:rPr>
          <w:sz w:val="28"/>
          <w:szCs w:val="28"/>
          <w:lang w:val="kk-KZ"/>
        </w:rPr>
        <w:t>е орналастыру ұғымы, оның</w:t>
      </w:r>
      <w:r w:rsidRPr="00D16B0F">
        <w:rPr>
          <w:sz w:val="28"/>
          <w:szCs w:val="28"/>
          <w:lang w:val="kk-KZ"/>
        </w:rPr>
        <w:t xml:space="preserve">  принциптері және мақсат-міндеттері мен мазмұны</w:t>
      </w:r>
      <w:r>
        <w:rPr>
          <w:sz w:val="28"/>
          <w:szCs w:val="28"/>
          <w:lang w:val="kk-KZ"/>
        </w:rPr>
        <w:t>н сипаттау</w:t>
      </w:r>
    </w:p>
    <w:p w:rsidR="00E77516" w:rsidRDefault="00E77516"/>
    <w:sectPr w:rsidR="00E77516" w:rsidSect="00E77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738DA"/>
    <w:rsid w:val="00D738DA"/>
    <w:rsid w:val="00E77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8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2023-10-16T12:07:00Z</dcterms:created>
  <dcterms:modified xsi:type="dcterms:W3CDTF">2023-10-16T12:16:00Z</dcterms:modified>
</cp:coreProperties>
</file>